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D5FB" w14:textId="3DA7894B" w:rsidR="002B4735" w:rsidRPr="00E80672" w:rsidRDefault="007403D4" w:rsidP="00876DF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E80672">
        <w:rPr>
          <w:rFonts w:ascii="Times New Roman" w:hAnsi="Times New Roman" w:cs="Times New Roman"/>
          <w:b/>
          <w:bCs/>
          <w:u w:val="single"/>
          <w:lang w:val="en-US"/>
        </w:rPr>
        <w:t>CURRICULUM VITAE</w:t>
      </w:r>
    </w:p>
    <w:p w14:paraId="536346C3" w14:textId="77777777" w:rsidR="007403D4" w:rsidRDefault="007403D4" w:rsidP="007403D4">
      <w:pPr>
        <w:pStyle w:val="NoSpacing"/>
        <w:rPr>
          <w:rFonts w:ascii="Times New Roman" w:hAnsi="Times New Roman" w:cs="Times New Roman"/>
          <w:lang w:val="en-US"/>
        </w:rPr>
      </w:pPr>
    </w:p>
    <w:p w14:paraId="36A43A69" w14:textId="42DC0D08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Name </w:t>
      </w:r>
      <w:r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ab/>
        <w:t>Dr. Nigel R. Figueiredo</w:t>
      </w:r>
    </w:p>
    <w:p w14:paraId="2F397D36" w14:textId="77777777" w:rsidR="00876DFF" w:rsidRPr="00876DFF" w:rsidRDefault="00876DFF" w:rsidP="00876DFF">
      <w:pPr>
        <w:pStyle w:val="NoSpacing"/>
        <w:tabs>
          <w:tab w:val="left" w:pos="3402"/>
          <w:tab w:val="left" w:pos="3686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14:paraId="0A6208A9" w14:textId="5A998138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 of Birth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>15-10-1986</w:t>
      </w:r>
    </w:p>
    <w:p w14:paraId="45ECBFB2" w14:textId="77777777" w:rsidR="00876DFF" w:rsidRPr="00876DFF" w:rsidRDefault="00876DFF" w:rsidP="00876DFF">
      <w:pPr>
        <w:pStyle w:val="NoSpacing"/>
        <w:tabs>
          <w:tab w:val="left" w:pos="3402"/>
          <w:tab w:val="left" w:pos="3686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14:paraId="01B060E8" w14:textId="00B6EAC0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  <w:tab w:val="left" w:pos="3828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Academic Qualification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>B.D.S., M.D.S.</w:t>
      </w:r>
      <w:r w:rsidR="00876DFF">
        <w:rPr>
          <w:rFonts w:ascii="Times New Roman" w:hAnsi="Times New Roman" w:cs="Times New Roman"/>
          <w:lang w:val="en-US"/>
        </w:rPr>
        <w:t xml:space="preserve"> (Oral Medicine &amp; Radiology)</w:t>
      </w:r>
    </w:p>
    <w:p w14:paraId="7CCEDDE4" w14:textId="77777777" w:rsidR="00876DFF" w:rsidRPr="00876DFF" w:rsidRDefault="00876DFF" w:rsidP="00876DFF">
      <w:pPr>
        <w:pStyle w:val="NoSpacing"/>
        <w:tabs>
          <w:tab w:val="left" w:pos="3402"/>
          <w:tab w:val="left" w:pos="3686"/>
          <w:tab w:val="left" w:pos="3828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14:paraId="624922D4" w14:textId="469638BC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  <w:tab w:val="left" w:pos="3828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Previous Experience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>10 years of teaching experience</w:t>
      </w:r>
    </w:p>
    <w:p w14:paraId="5708691C" w14:textId="77777777" w:rsidR="00876DFF" w:rsidRPr="00876DFF" w:rsidRDefault="00876DFF" w:rsidP="00876DFF">
      <w:pPr>
        <w:pStyle w:val="NoSpacing"/>
        <w:tabs>
          <w:tab w:val="left" w:pos="3402"/>
          <w:tab w:val="left" w:pos="3686"/>
          <w:tab w:val="left" w:pos="3828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14:paraId="09CCF158" w14:textId="77777777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Present Job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>Assistant Professor, Oral Medicine &amp; Radiology</w:t>
      </w:r>
    </w:p>
    <w:p w14:paraId="06960851" w14:textId="23EF89E0" w:rsidR="007403D4" w:rsidRDefault="007403D4" w:rsidP="007403D4">
      <w:pPr>
        <w:pStyle w:val="NoSpacing"/>
        <w:tabs>
          <w:tab w:val="left" w:pos="3402"/>
          <w:tab w:val="left" w:pos="3686"/>
        </w:tabs>
        <w:spacing w:line="36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Department, Goa Dental College &amp; Hospital, </w:t>
      </w:r>
    </w:p>
    <w:p w14:paraId="0D341A38" w14:textId="32B805BF" w:rsidR="00876DFF" w:rsidRDefault="007403D4" w:rsidP="00876DFF">
      <w:pPr>
        <w:pStyle w:val="NoSpacing"/>
        <w:tabs>
          <w:tab w:val="left" w:pos="3402"/>
          <w:tab w:val="left" w:pos="3686"/>
        </w:tabs>
        <w:spacing w:line="36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lang w:val="en-US"/>
        </w:rPr>
        <w:t>Bambolim</w:t>
      </w:r>
      <w:proofErr w:type="spellEnd"/>
      <w:r>
        <w:rPr>
          <w:rFonts w:ascii="Times New Roman" w:hAnsi="Times New Roman" w:cs="Times New Roman"/>
          <w:lang w:val="en-US"/>
        </w:rPr>
        <w:t xml:space="preserve">, Goa </w:t>
      </w:r>
      <w:r w:rsidR="00876DF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403202</w:t>
      </w:r>
    </w:p>
    <w:p w14:paraId="097A6E0F" w14:textId="77777777" w:rsidR="00876DFF" w:rsidRPr="00876DFF" w:rsidRDefault="00876DFF" w:rsidP="00876DFF">
      <w:pPr>
        <w:pStyle w:val="NoSpacing"/>
        <w:tabs>
          <w:tab w:val="left" w:pos="3402"/>
          <w:tab w:val="left" w:pos="3686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14:paraId="2DD91254" w14:textId="314C5CF7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Published Work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 xml:space="preserve">Published papers in journals </w:t>
      </w:r>
      <w:r w:rsidR="00876DF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31</w:t>
      </w:r>
    </w:p>
    <w:p w14:paraId="78BE80C3" w14:textId="77777777" w:rsidR="00876DFF" w:rsidRPr="00876DFF" w:rsidRDefault="00876DFF" w:rsidP="00876DFF">
      <w:pPr>
        <w:pStyle w:val="NoSpacing"/>
        <w:tabs>
          <w:tab w:val="left" w:pos="3402"/>
          <w:tab w:val="left" w:pos="3686"/>
        </w:tabs>
        <w:spacing w:line="360" w:lineRule="auto"/>
        <w:ind w:left="284"/>
        <w:rPr>
          <w:rFonts w:ascii="Times New Roman" w:hAnsi="Times New Roman" w:cs="Times New Roman"/>
          <w:sz w:val="12"/>
          <w:szCs w:val="12"/>
          <w:lang w:val="en-US"/>
        </w:rPr>
      </w:pPr>
    </w:p>
    <w:p w14:paraId="40D5F6E1" w14:textId="37ED5EF5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Important Assignments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</w:r>
      <w:r w:rsidR="00876DFF">
        <w:rPr>
          <w:rFonts w:ascii="Times New Roman" w:hAnsi="Times New Roman" w:cs="Times New Roman"/>
          <w:lang w:val="en-US"/>
        </w:rPr>
        <w:t xml:space="preserve">Member of the Editorial Committee of the Journal of </w:t>
      </w:r>
    </w:p>
    <w:p w14:paraId="5BA1871D" w14:textId="372E92A5" w:rsidR="007403D4" w:rsidRDefault="007403D4" w:rsidP="007403D4">
      <w:pPr>
        <w:pStyle w:val="NoSpacing"/>
        <w:tabs>
          <w:tab w:val="left" w:pos="3402"/>
          <w:tab w:val="left" w:pos="3686"/>
        </w:tabs>
        <w:spacing w:line="36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  <w:r w:rsidR="00876DFF">
        <w:rPr>
          <w:rFonts w:ascii="Times New Roman" w:hAnsi="Times New Roman" w:cs="Times New Roman"/>
          <w:lang w:val="en-US"/>
        </w:rPr>
        <w:t>Indian Academy of Oral Medicine &amp; Radiology</w:t>
      </w:r>
    </w:p>
    <w:p w14:paraId="2B911AC6" w14:textId="4A1826B8" w:rsidR="00876DFF" w:rsidRDefault="00876DFF" w:rsidP="007403D4">
      <w:pPr>
        <w:pStyle w:val="NoSpacing"/>
        <w:tabs>
          <w:tab w:val="left" w:pos="3402"/>
          <w:tab w:val="left" w:pos="3686"/>
        </w:tabs>
        <w:spacing w:line="36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(JIAOMR) for the years 2024-2025</w:t>
      </w:r>
    </w:p>
    <w:p w14:paraId="1C4D1372" w14:textId="77777777" w:rsidR="00876DFF" w:rsidRPr="00876DFF" w:rsidRDefault="00876DFF" w:rsidP="00876DFF">
      <w:pPr>
        <w:pStyle w:val="NoSpacing"/>
        <w:tabs>
          <w:tab w:val="left" w:pos="3402"/>
          <w:tab w:val="left" w:pos="3686"/>
        </w:tabs>
        <w:spacing w:line="360" w:lineRule="auto"/>
        <w:rPr>
          <w:rFonts w:ascii="Times New Roman" w:hAnsi="Times New Roman" w:cs="Times New Roman"/>
          <w:sz w:val="12"/>
          <w:szCs w:val="12"/>
          <w:lang w:val="en-US"/>
        </w:rPr>
      </w:pPr>
    </w:p>
    <w:p w14:paraId="577FDD1E" w14:textId="41C1EE62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Member of Professional Bodies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 xml:space="preserve">Life Member of Indian Academy of Oral Medicine &amp; </w:t>
      </w:r>
    </w:p>
    <w:p w14:paraId="68467C8D" w14:textId="363018D8" w:rsidR="007403D4" w:rsidRDefault="007403D4" w:rsidP="007403D4">
      <w:pPr>
        <w:pStyle w:val="NoSpacing"/>
        <w:tabs>
          <w:tab w:val="left" w:pos="3402"/>
          <w:tab w:val="left" w:pos="3686"/>
        </w:tabs>
        <w:spacing w:line="36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Radiology (IAOMR)</w:t>
      </w:r>
    </w:p>
    <w:p w14:paraId="557D2AC0" w14:textId="77777777" w:rsidR="00876DFF" w:rsidRPr="00876DFF" w:rsidRDefault="00876DFF" w:rsidP="00876DFF">
      <w:pPr>
        <w:pStyle w:val="NoSpacing"/>
        <w:tabs>
          <w:tab w:val="left" w:pos="3402"/>
          <w:tab w:val="left" w:pos="3686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14:paraId="74796E9A" w14:textId="77777777" w:rsidR="007403D4" w:rsidRDefault="007403D4" w:rsidP="007403D4">
      <w:pPr>
        <w:pStyle w:val="NoSpacing"/>
        <w:numPr>
          <w:ilvl w:val="0"/>
          <w:numId w:val="1"/>
        </w:numPr>
        <w:tabs>
          <w:tab w:val="left" w:pos="3402"/>
          <w:tab w:val="left" w:pos="3686"/>
        </w:tabs>
        <w:spacing w:line="36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Address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Oral Medicine &amp; Radiology</w:t>
      </w:r>
      <w:r>
        <w:rPr>
          <w:rFonts w:ascii="Times New Roman" w:hAnsi="Times New Roman" w:cs="Times New Roman"/>
          <w:lang w:val="en-US"/>
        </w:rPr>
        <w:t xml:space="preserve"> </w:t>
      </w:r>
      <w:r w:rsidRPr="007403D4">
        <w:rPr>
          <w:rFonts w:ascii="Times New Roman" w:hAnsi="Times New Roman" w:cs="Times New Roman"/>
          <w:lang w:val="en-US"/>
        </w:rPr>
        <w:t xml:space="preserve">Department, Goa Dental </w:t>
      </w:r>
    </w:p>
    <w:p w14:paraId="43EBBB1C" w14:textId="03464E39" w:rsidR="007403D4" w:rsidRDefault="007403D4" w:rsidP="007403D4">
      <w:pPr>
        <w:pStyle w:val="NoSpacing"/>
        <w:tabs>
          <w:tab w:val="left" w:pos="3402"/>
          <w:tab w:val="left" w:pos="3686"/>
        </w:tabs>
        <w:spacing w:line="36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  <w:r w:rsidRPr="007403D4">
        <w:rPr>
          <w:rFonts w:ascii="Times New Roman" w:hAnsi="Times New Roman" w:cs="Times New Roman"/>
          <w:lang w:val="en-US"/>
        </w:rPr>
        <w:t xml:space="preserve">College &amp; Hospital, </w:t>
      </w:r>
      <w:proofErr w:type="spellStart"/>
      <w:r>
        <w:rPr>
          <w:rFonts w:ascii="Times New Roman" w:hAnsi="Times New Roman" w:cs="Times New Roman"/>
          <w:lang w:val="en-US"/>
        </w:rPr>
        <w:t>Bambolim</w:t>
      </w:r>
      <w:proofErr w:type="spellEnd"/>
      <w:r>
        <w:rPr>
          <w:rFonts w:ascii="Times New Roman" w:hAnsi="Times New Roman" w:cs="Times New Roman"/>
          <w:lang w:val="en-US"/>
        </w:rPr>
        <w:t>, Goa - 403202</w:t>
      </w:r>
    </w:p>
    <w:p w14:paraId="713BB783" w14:textId="4575E967" w:rsidR="007403D4" w:rsidRPr="007403D4" w:rsidRDefault="007403D4" w:rsidP="007403D4">
      <w:pPr>
        <w:pStyle w:val="NoSpacing"/>
        <w:tabs>
          <w:tab w:val="left" w:pos="426"/>
          <w:tab w:val="left" w:pos="3402"/>
          <w:tab w:val="left" w:pos="3686"/>
        </w:tabs>
        <w:ind w:left="284"/>
        <w:rPr>
          <w:rFonts w:ascii="Times New Roman" w:hAnsi="Times New Roman" w:cs="Times New Roman"/>
          <w:lang w:val="en-US"/>
        </w:rPr>
      </w:pPr>
    </w:p>
    <w:sectPr w:rsidR="007403D4" w:rsidRPr="00740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362"/>
    <w:multiLevelType w:val="hybridMultilevel"/>
    <w:tmpl w:val="4E28BD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5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D4"/>
    <w:rsid w:val="002B4735"/>
    <w:rsid w:val="00334E64"/>
    <w:rsid w:val="007403D4"/>
    <w:rsid w:val="00876DFF"/>
    <w:rsid w:val="008B789F"/>
    <w:rsid w:val="00E8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1101"/>
  <w15:chartTrackingRefBased/>
  <w15:docId w15:val="{F5BC0D01-3841-45C4-AA06-130C35EB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3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0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Figueiredo</dc:creator>
  <cp:keywords/>
  <dc:description/>
  <cp:lastModifiedBy>Nigel Figueiredo</cp:lastModifiedBy>
  <cp:revision>2</cp:revision>
  <dcterms:created xsi:type="dcterms:W3CDTF">2026-01-30T04:21:00Z</dcterms:created>
  <dcterms:modified xsi:type="dcterms:W3CDTF">2026-01-30T04:37:00Z</dcterms:modified>
</cp:coreProperties>
</file>